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596" w:type="dxa"/>
        <w:tblLayout w:type="fixed"/>
        <w:tblLook w:val="04A0" w:firstRow="1" w:lastRow="0" w:firstColumn="1" w:lastColumn="0" w:noHBand="0" w:noVBand="1"/>
      </w:tblPr>
      <w:tblGrid>
        <w:gridCol w:w="659"/>
        <w:gridCol w:w="2700"/>
        <w:gridCol w:w="2873"/>
        <w:gridCol w:w="7519"/>
        <w:gridCol w:w="845"/>
      </w:tblGrid>
      <w:tr w:rsidR="006E0214" w14:paraId="42A71CAE" w14:textId="77777777" w:rsidTr="006F54F8">
        <w:tc>
          <w:tcPr>
            <w:tcW w:w="14596" w:type="dxa"/>
            <w:gridSpan w:val="5"/>
            <w:shd w:val="clear" w:color="auto" w:fill="FBE4D5" w:themeFill="accent2" w:themeFillTint="33"/>
          </w:tcPr>
          <w:p w14:paraId="0D44D303" w14:textId="5E05EFDF" w:rsidR="006E0214" w:rsidRPr="006E0214" w:rsidRDefault="006E0214" w:rsidP="008B54A8">
            <w:r w:rsidRPr="006E0214">
              <w:t xml:space="preserve">Příloha č. </w:t>
            </w:r>
            <w:r w:rsidR="00307C1C">
              <w:t>3</w:t>
            </w:r>
            <w:r w:rsidRPr="006E0214">
              <w:t xml:space="preserve"> výzvy:</w:t>
            </w:r>
          </w:p>
          <w:p w14:paraId="7691639B" w14:textId="46D380B7" w:rsidR="006E0214" w:rsidRPr="006E0214" w:rsidRDefault="006E0214" w:rsidP="00477DC1">
            <w:pPr>
              <w:rPr>
                <w:b/>
                <w:bCs/>
              </w:rPr>
            </w:pPr>
            <w:r w:rsidRPr="006E0214">
              <w:rPr>
                <w:rFonts w:cstheme="minorHAnsi"/>
              </w:rPr>
              <w:t>„</w:t>
            </w:r>
            <w:r w:rsidR="009F21E8">
              <w:rPr>
                <w:rFonts w:cstheme="minorHAnsi"/>
              </w:rPr>
              <w:t>1</w:t>
            </w:r>
            <w:r w:rsidRPr="006E0214">
              <w:rPr>
                <w:rFonts w:cstheme="minorHAnsi"/>
              </w:rPr>
              <w:t>. Výzva MAS CÍNOVECKO o. p. s. – OP TAK</w:t>
            </w:r>
            <w:r w:rsidR="003C0428">
              <w:rPr>
                <w:rFonts w:cstheme="minorHAnsi"/>
              </w:rPr>
              <w:t xml:space="preserve"> </w:t>
            </w:r>
            <w:r w:rsidRPr="006E0214">
              <w:rPr>
                <w:rFonts w:cstheme="minorHAnsi"/>
              </w:rPr>
              <w:t xml:space="preserve"> – Technologie</w:t>
            </w:r>
          </w:p>
        </w:tc>
      </w:tr>
      <w:tr w:rsidR="006E0214" w14:paraId="2C1F2EA9" w14:textId="77777777" w:rsidTr="006F54F8">
        <w:tc>
          <w:tcPr>
            <w:tcW w:w="14596" w:type="dxa"/>
            <w:gridSpan w:val="5"/>
            <w:shd w:val="clear" w:color="auto" w:fill="F7CAAC" w:themeFill="accent2" w:themeFillTint="66"/>
          </w:tcPr>
          <w:p w14:paraId="5A41DF45" w14:textId="158088BD" w:rsidR="006E0214" w:rsidRPr="006E0214" w:rsidRDefault="006E0214">
            <w:r w:rsidRPr="006E0214">
              <w:t>Kritéria věcného hodnocení</w:t>
            </w:r>
          </w:p>
        </w:tc>
      </w:tr>
      <w:tr w:rsidR="00477DC1" w14:paraId="04171757" w14:textId="77777777" w:rsidTr="006F54F8">
        <w:tc>
          <w:tcPr>
            <w:tcW w:w="65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79DA7D1" w14:textId="0EC91BC4" w:rsidR="00477DC1" w:rsidRPr="006E0214" w:rsidRDefault="00477DC1">
            <w:pPr>
              <w:rPr>
                <w:b/>
                <w:bCs/>
              </w:rPr>
            </w:pPr>
            <w:r w:rsidRPr="006E0214">
              <w:rPr>
                <w:b/>
                <w:bCs/>
              </w:rPr>
              <w:t>číslo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E7DA1B0" w14:textId="7F2FB9FB" w:rsidR="00477DC1" w:rsidRPr="006E0214" w:rsidRDefault="00477DC1">
            <w:pPr>
              <w:rPr>
                <w:b/>
                <w:bCs/>
              </w:rPr>
            </w:pPr>
            <w:r w:rsidRPr="006E0214">
              <w:rPr>
                <w:b/>
                <w:bCs/>
              </w:rPr>
              <w:t>Název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4B090F0" w14:textId="4C5CFF17" w:rsidR="00477DC1" w:rsidRPr="006E0214" w:rsidRDefault="00477DC1">
            <w:pPr>
              <w:rPr>
                <w:b/>
                <w:bCs/>
              </w:rPr>
            </w:pPr>
            <w:r w:rsidRPr="006E0214">
              <w:rPr>
                <w:b/>
                <w:bCs/>
              </w:rPr>
              <w:t>Referenční dokument</w:t>
            </w:r>
          </w:p>
        </w:tc>
        <w:tc>
          <w:tcPr>
            <w:tcW w:w="751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29ACD05" w14:textId="77777777" w:rsidR="00477DC1" w:rsidRPr="006E0214" w:rsidRDefault="00477DC1">
            <w:pPr>
              <w:rPr>
                <w:b/>
                <w:bCs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4B52347" w14:textId="5046AE55" w:rsidR="00477DC1" w:rsidRPr="006E0214" w:rsidRDefault="00477DC1" w:rsidP="00B2363C">
            <w:pPr>
              <w:jc w:val="right"/>
              <w:rPr>
                <w:b/>
                <w:bCs/>
              </w:rPr>
            </w:pPr>
            <w:r w:rsidRPr="006E0214">
              <w:rPr>
                <w:b/>
                <w:bCs/>
              </w:rPr>
              <w:t>Body</w:t>
            </w:r>
          </w:p>
        </w:tc>
      </w:tr>
      <w:tr w:rsidR="00685766" w:rsidRPr="006F54F8" w14:paraId="056A7691" w14:textId="77777777" w:rsidTr="00D451C7">
        <w:trPr>
          <w:trHeight w:val="498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4E70F18" w14:textId="5EC37011" w:rsidR="00685766" w:rsidRPr="006F54F8" w:rsidRDefault="00685766">
            <w:pPr>
              <w:rPr>
                <w:rFonts w:cstheme="minorHAnsi"/>
                <w:sz w:val="20"/>
                <w:szCs w:val="20"/>
              </w:rPr>
            </w:pPr>
            <w:r w:rsidRPr="006F54F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F3ABED2" w14:textId="38415280" w:rsidR="00685766" w:rsidRPr="006F54F8" w:rsidRDefault="00685766">
            <w:pPr>
              <w:rPr>
                <w:rFonts w:cstheme="minorHAnsi"/>
                <w:sz w:val="20"/>
                <w:szCs w:val="20"/>
              </w:rPr>
            </w:pPr>
            <w:r w:rsidRPr="006F54F8">
              <w:rPr>
                <w:rFonts w:cstheme="minorHAnsi"/>
                <w:sz w:val="20"/>
                <w:szCs w:val="20"/>
              </w:rPr>
              <w:t>Prvožadatelé OP PIK, OP TAK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</w:tcBorders>
          </w:tcPr>
          <w:p w14:paraId="000CA264" w14:textId="1413B113" w:rsidR="00685766" w:rsidRDefault="00685766" w:rsidP="006F54F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6F54F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Kontrola 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OP PIK </w:t>
            </w:r>
            <w:r w:rsidRPr="006F54F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na </w:t>
            </w:r>
            <w:hyperlink r:id="rId7" w:history="1">
              <w:r w:rsidRPr="00BD4A26">
                <w:rPr>
                  <w:rStyle w:val="Hypertextovodkaz"/>
                  <w:rFonts w:ascii="Calibri" w:hAnsi="Calibri" w:cs="Calibri"/>
                  <w:kern w:val="0"/>
                  <w:sz w:val="20"/>
                  <w:szCs w:val="20"/>
                </w:rPr>
                <w:t>https://www.dotaceeu.cz/cs/evropske-fondy-v-cr/2014-2020/seznamy-prijemcu-(1)</w:t>
              </w:r>
            </w:hyperlink>
          </w:p>
          <w:p w14:paraId="1D4FB185" w14:textId="77777777" w:rsidR="00685766" w:rsidRDefault="00685766" w:rsidP="006F54F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  <w:p w14:paraId="3A71E225" w14:textId="43CE766C" w:rsidR="00685766" w:rsidRDefault="00685766" w:rsidP="006F54F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Kontrola na OP TAK: </w:t>
            </w:r>
          </w:p>
          <w:p w14:paraId="7BB7537B" w14:textId="46B7CAAB" w:rsidR="00685766" w:rsidRPr="006F54F8" w:rsidRDefault="009F3982" w:rsidP="006857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hyperlink r:id="rId8" w:history="1">
              <w:r w:rsidR="00685766" w:rsidRPr="00BD4A26">
                <w:rPr>
                  <w:rStyle w:val="Hypertextovodkaz"/>
                  <w:rFonts w:ascii="Calibri" w:hAnsi="Calibri" w:cs="Calibri"/>
                  <w:kern w:val="0"/>
                  <w:sz w:val="20"/>
                  <w:szCs w:val="20"/>
                </w:rPr>
                <w:t>https://www.dotaceeu.cz/cs/statistiky-a-analyzy/seznam-operaci-(prijemcu)</w:t>
              </w:r>
            </w:hyperlink>
            <w:r w:rsidR="00685766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519" w:type="dxa"/>
            <w:tcBorders>
              <w:top w:val="single" w:sz="4" w:space="0" w:color="auto"/>
            </w:tcBorders>
          </w:tcPr>
          <w:p w14:paraId="78E4C8E7" w14:textId="28EC8F40" w:rsidR="00685766" w:rsidRPr="006F54F8" w:rsidRDefault="00685766" w:rsidP="00B2363C">
            <w:pPr>
              <w:rPr>
                <w:rFonts w:cstheme="minorHAnsi"/>
                <w:sz w:val="20"/>
                <w:szCs w:val="20"/>
              </w:rPr>
            </w:pPr>
            <w:r w:rsidRPr="006F54F8">
              <w:rPr>
                <w:rFonts w:cstheme="minorHAnsi"/>
                <w:sz w:val="20"/>
                <w:szCs w:val="20"/>
              </w:rPr>
              <w:t>Žadateli ke dni podání hodnoceného Podnikatelského záměru nebylo vydáno Rozhodnutí o poskytnutí dotace v OP PIK ani v OP TAK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4" w:space="0" w:color="auto"/>
            </w:tcBorders>
          </w:tcPr>
          <w:p w14:paraId="430A83AE" w14:textId="547C1276" w:rsidR="00685766" w:rsidRPr="006F54F8" w:rsidRDefault="00F74A6A" w:rsidP="00AF1F7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685766" w:rsidRPr="006F54F8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</w:tr>
      <w:tr w:rsidR="00477DC1" w:rsidRPr="006F54F8" w14:paraId="3FE0B5E1" w14:textId="77777777" w:rsidTr="006F54F8">
        <w:tc>
          <w:tcPr>
            <w:tcW w:w="65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0534FAC" w14:textId="77777777" w:rsidR="00477DC1" w:rsidRPr="006F54F8" w:rsidRDefault="00477DC1" w:rsidP="000B1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14:paraId="77245FC2" w14:textId="77777777" w:rsidR="00477DC1" w:rsidRPr="006F54F8" w:rsidRDefault="00477DC1" w:rsidP="000B1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3" w:type="dxa"/>
            <w:vMerge/>
            <w:tcBorders>
              <w:bottom w:val="single" w:sz="4" w:space="0" w:color="auto"/>
            </w:tcBorders>
          </w:tcPr>
          <w:p w14:paraId="497A935B" w14:textId="68A04D74" w:rsidR="00477DC1" w:rsidRPr="006F54F8" w:rsidRDefault="00477DC1" w:rsidP="006F54F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9" w:type="dxa"/>
            <w:tcBorders>
              <w:bottom w:val="single" w:sz="4" w:space="0" w:color="auto"/>
            </w:tcBorders>
          </w:tcPr>
          <w:p w14:paraId="1696D665" w14:textId="3A0594D0" w:rsidR="00477DC1" w:rsidRPr="006F54F8" w:rsidRDefault="00B2363C" w:rsidP="00B2363C">
            <w:pPr>
              <w:rPr>
                <w:rFonts w:cstheme="minorHAnsi"/>
                <w:sz w:val="20"/>
                <w:szCs w:val="20"/>
              </w:rPr>
            </w:pPr>
            <w:r w:rsidRPr="006F54F8">
              <w:rPr>
                <w:rFonts w:cstheme="minorHAnsi"/>
                <w:sz w:val="20"/>
                <w:szCs w:val="20"/>
              </w:rPr>
              <w:t>Žadateli ke dni podání hodnoceného Podnikatelského záměru bylo vydáno Rozhodnutí o poskytnutí dotace v OP PIK i v OP TAK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</w:tcPr>
          <w:p w14:paraId="7E73E9E3" w14:textId="7BFC3C00" w:rsidR="00477DC1" w:rsidRPr="006F54F8" w:rsidRDefault="00477DC1" w:rsidP="00AF1F7D">
            <w:pPr>
              <w:jc w:val="right"/>
              <w:rPr>
                <w:rFonts w:cstheme="minorHAnsi"/>
                <w:sz w:val="20"/>
                <w:szCs w:val="20"/>
              </w:rPr>
            </w:pPr>
            <w:r w:rsidRPr="006F54F8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B2363C" w:rsidRPr="006F54F8" w14:paraId="608DC4BF" w14:textId="77777777" w:rsidTr="006F54F8">
        <w:tc>
          <w:tcPr>
            <w:tcW w:w="659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2AAE61DD" w14:textId="29EF734A" w:rsidR="00B2363C" w:rsidRPr="006F54F8" w:rsidRDefault="00B2363C" w:rsidP="000B1737">
            <w:pPr>
              <w:rPr>
                <w:rFonts w:cstheme="minorHAnsi"/>
                <w:sz w:val="20"/>
                <w:szCs w:val="20"/>
              </w:rPr>
            </w:pPr>
            <w:r w:rsidRPr="006F54F8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7EED2F0D" w14:textId="0EB738AB" w:rsidR="00B2363C" w:rsidRPr="006F54F8" w:rsidRDefault="00B2363C" w:rsidP="000B1737">
            <w:pPr>
              <w:rPr>
                <w:rFonts w:cstheme="minorHAnsi"/>
                <w:sz w:val="20"/>
                <w:szCs w:val="20"/>
              </w:rPr>
            </w:pPr>
            <w:r w:rsidRPr="006F54F8">
              <w:rPr>
                <w:rFonts w:cstheme="minorHAnsi"/>
                <w:sz w:val="20"/>
                <w:szCs w:val="20"/>
              </w:rPr>
              <w:t>Finanční náročnost projektu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6C3308C5" w14:textId="04AB91F5" w:rsidR="00B2363C" w:rsidRPr="006F54F8" w:rsidRDefault="00B2363C" w:rsidP="006F54F8">
            <w:pPr>
              <w:rPr>
                <w:rFonts w:cstheme="minorHAnsi"/>
                <w:sz w:val="20"/>
                <w:szCs w:val="20"/>
              </w:rPr>
            </w:pPr>
            <w:r w:rsidRPr="006F54F8">
              <w:rPr>
                <w:rFonts w:cstheme="minorHAnsi"/>
                <w:sz w:val="20"/>
                <w:szCs w:val="20"/>
              </w:rPr>
              <w:t>Informace uvedeném v Projektovém záměru</w:t>
            </w:r>
            <w:r w:rsidR="00426A53">
              <w:rPr>
                <w:rFonts w:cstheme="minorHAnsi"/>
                <w:sz w:val="20"/>
                <w:szCs w:val="20"/>
              </w:rPr>
              <w:t>, kap. 4</w:t>
            </w:r>
            <w:r w:rsidRPr="006F54F8">
              <w:rPr>
                <w:rFonts w:cstheme="minorHAnsi"/>
                <w:sz w:val="20"/>
                <w:szCs w:val="20"/>
              </w:rPr>
              <w:t>, případně rozpočet přiložený k projektovému záměru</w:t>
            </w:r>
          </w:p>
        </w:tc>
        <w:tc>
          <w:tcPr>
            <w:tcW w:w="7519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B3466B4" w14:textId="6EE08EAE" w:rsidR="00B2363C" w:rsidRPr="006F54F8" w:rsidRDefault="009F3982" w:rsidP="00B2363C">
            <w:pPr>
              <w:rPr>
                <w:rFonts w:cstheme="minorHAnsi"/>
                <w:sz w:val="20"/>
                <w:szCs w:val="20"/>
              </w:rPr>
            </w:pPr>
            <w:r w:rsidRPr="006F54F8">
              <w:rPr>
                <w:rFonts w:cstheme="minorHAnsi"/>
                <w:sz w:val="20"/>
                <w:szCs w:val="20"/>
              </w:rPr>
              <w:t xml:space="preserve">Celkové </w:t>
            </w:r>
            <w:r>
              <w:rPr>
                <w:rFonts w:cstheme="minorHAnsi"/>
                <w:sz w:val="20"/>
                <w:szCs w:val="20"/>
              </w:rPr>
              <w:t xml:space="preserve">způsobilé výdaje </w:t>
            </w:r>
            <w:r w:rsidRPr="006F54F8">
              <w:rPr>
                <w:rFonts w:cstheme="minorHAnsi"/>
                <w:sz w:val="20"/>
                <w:szCs w:val="20"/>
              </w:rPr>
              <w:t>projektu</w:t>
            </w:r>
            <w:r>
              <w:rPr>
                <w:rFonts w:cstheme="minorHAnsi"/>
                <w:sz w:val="20"/>
                <w:szCs w:val="20"/>
              </w:rPr>
              <w:t>, z nichž je vyměřována dotace,</w:t>
            </w:r>
            <w:r w:rsidRPr="006F54F8">
              <w:rPr>
                <w:rFonts w:cstheme="minorHAnsi"/>
                <w:sz w:val="20"/>
                <w:szCs w:val="20"/>
              </w:rPr>
              <w:t xml:space="preserve"> jsou nižší </w:t>
            </w:r>
            <w:r>
              <w:rPr>
                <w:rFonts w:cstheme="minorHAnsi"/>
                <w:sz w:val="20"/>
                <w:szCs w:val="20"/>
              </w:rPr>
              <w:t xml:space="preserve">nebo rovny </w:t>
            </w:r>
            <w:r>
              <w:rPr>
                <w:rFonts w:cstheme="minorHAnsi"/>
                <w:sz w:val="20"/>
                <w:szCs w:val="20"/>
              </w:rPr>
              <w:t xml:space="preserve">Kč </w:t>
            </w:r>
            <w:r>
              <w:rPr>
                <w:rFonts w:cstheme="minorHAnsi"/>
                <w:sz w:val="20"/>
                <w:szCs w:val="20"/>
              </w:rPr>
              <w:t xml:space="preserve">750 </w:t>
            </w:r>
            <w:r>
              <w:rPr>
                <w:rFonts w:cstheme="minorHAnsi"/>
                <w:sz w:val="20"/>
                <w:szCs w:val="20"/>
              </w:rPr>
              <w:t>000,--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CE461ED" w14:textId="33ABA70D" w:rsidR="00B2363C" w:rsidRPr="006F54F8" w:rsidRDefault="00B2363C" w:rsidP="00AF1F7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6F54F8">
              <w:rPr>
                <w:rFonts w:cstheme="minorHAnsi"/>
                <w:b/>
                <w:bCs/>
                <w:sz w:val="20"/>
                <w:szCs w:val="20"/>
              </w:rPr>
              <w:t>20</w:t>
            </w:r>
          </w:p>
        </w:tc>
      </w:tr>
      <w:tr w:rsidR="009F3982" w:rsidRPr="006F54F8" w14:paraId="50D7840D" w14:textId="77777777" w:rsidTr="006F54F8">
        <w:tc>
          <w:tcPr>
            <w:tcW w:w="659" w:type="dxa"/>
            <w:vMerge/>
            <w:shd w:val="clear" w:color="auto" w:fill="E7E6E6" w:themeFill="background2"/>
          </w:tcPr>
          <w:p w14:paraId="30CF0C2B" w14:textId="77777777" w:rsidR="009F3982" w:rsidRPr="006F54F8" w:rsidRDefault="009F3982" w:rsidP="000B1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14:paraId="12129F5F" w14:textId="77777777" w:rsidR="009F3982" w:rsidRPr="006F54F8" w:rsidRDefault="009F3982" w:rsidP="000B1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E7E6E6" w:themeFill="background2"/>
          </w:tcPr>
          <w:p w14:paraId="6F78B981" w14:textId="77777777" w:rsidR="009F3982" w:rsidRPr="006F54F8" w:rsidRDefault="009F3982" w:rsidP="006F54F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9" w:type="dxa"/>
            <w:shd w:val="clear" w:color="auto" w:fill="E7E6E6" w:themeFill="background2"/>
          </w:tcPr>
          <w:p w14:paraId="05717A56" w14:textId="127820C0" w:rsidR="009F3982" w:rsidRPr="006F54F8" w:rsidRDefault="009F3982" w:rsidP="00B2363C">
            <w:pPr>
              <w:rPr>
                <w:rFonts w:cstheme="minorHAnsi"/>
                <w:sz w:val="20"/>
                <w:szCs w:val="20"/>
              </w:rPr>
            </w:pPr>
            <w:r w:rsidRPr="006F54F8">
              <w:rPr>
                <w:rFonts w:cstheme="minorHAnsi"/>
                <w:sz w:val="20"/>
                <w:szCs w:val="20"/>
              </w:rPr>
              <w:t xml:space="preserve">Celkové </w:t>
            </w:r>
            <w:r>
              <w:rPr>
                <w:rFonts w:cstheme="minorHAnsi"/>
                <w:sz w:val="20"/>
                <w:szCs w:val="20"/>
              </w:rPr>
              <w:t xml:space="preserve">způsobilé výdaje </w:t>
            </w:r>
            <w:r w:rsidRPr="006F54F8">
              <w:rPr>
                <w:rFonts w:cstheme="minorHAnsi"/>
                <w:sz w:val="20"/>
                <w:szCs w:val="20"/>
              </w:rPr>
              <w:t>projektu</w:t>
            </w:r>
            <w:r>
              <w:rPr>
                <w:rFonts w:cstheme="minorHAnsi"/>
                <w:sz w:val="20"/>
                <w:szCs w:val="20"/>
              </w:rPr>
              <w:t>, z nichž je vyměřována dotace,</w:t>
            </w:r>
            <w:r w:rsidRPr="006F54F8">
              <w:rPr>
                <w:rFonts w:cstheme="minorHAnsi"/>
                <w:sz w:val="20"/>
                <w:szCs w:val="20"/>
              </w:rPr>
              <w:t xml:space="preserve"> jsou </w:t>
            </w:r>
            <w:r>
              <w:rPr>
                <w:rFonts w:cstheme="minorHAnsi"/>
                <w:sz w:val="20"/>
                <w:szCs w:val="20"/>
              </w:rPr>
              <w:t>vyšší než Kč 750 000,-- a nižší než Kč 1 500 000,--.</w:t>
            </w:r>
          </w:p>
        </w:tc>
        <w:tc>
          <w:tcPr>
            <w:tcW w:w="845" w:type="dxa"/>
            <w:shd w:val="clear" w:color="auto" w:fill="E7E6E6" w:themeFill="background2"/>
          </w:tcPr>
          <w:p w14:paraId="6D6EDB14" w14:textId="4E790AFE" w:rsidR="009F3982" w:rsidRPr="006F54F8" w:rsidRDefault="009F3982" w:rsidP="00AF1F7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B2363C" w:rsidRPr="006F54F8" w14:paraId="52E35281" w14:textId="77777777" w:rsidTr="006F54F8">
        <w:tc>
          <w:tcPr>
            <w:tcW w:w="659" w:type="dxa"/>
            <w:vMerge/>
            <w:shd w:val="clear" w:color="auto" w:fill="E7E6E6" w:themeFill="background2"/>
          </w:tcPr>
          <w:p w14:paraId="39C1B2C5" w14:textId="77777777" w:rsidR="00B2363C" w:rsidRPr="006F54F8" w:rsidRDefault="00B2363C" w:rsidP="000B1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14:paraId="56F4122C" w14:textId="77777777" w:rsidR="00B2363C" w:rsidRPr="006F54F8" w:rsidRDefault="00B2363C" w:rsidP="000B1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E7E6E6" w:themeFill="background2"/>
          </w:tcPr>
          <w:p w14:paraId="6C69FD52" w14:textId="3D910CD8" w:rsidR="00B2363C" w:rsidRPr="006F54F8" w:rsidRDefault="00B2363C" w:rsidP="006F54F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9" w:type="dxa"/>
            <w:shd w:val="clear" w:color="auto" w:fill="E7E6E6" w:themeFill="background2"/>
          </w:tcPr>
          <w:p w14:paraId="46D8AB89" w14:textId="73DEF80D" w:rsidR="00B2363C" w:rsidRPr="006F54F8" w:rsidRDefault="00B2363C" w:rsidP="00B2363C">
            <w:pPr>
              <w:rPr>
                <w:rFonts w:cstheme="minorHAnsi"/>
                <w:sz w:val="20"/>
                <w:szCs w:val="20"/>
              </w:rPr>
            </w:pPr>
            <w:r w:rsidRPr="006F54F8">
              <w:rPr>
                <w:rFonts w:cstheme="minorHAnsi"/>
                <w:sz w:val="20"/>
                <w:szCs w:val="20"/>
              </w:rPr>
              <w:t xml:space="preserve">Celkové </w:t>
            </w:r>
            <w:r w:rsidR="00F74A6A">
              <w:rPr>
                <w:rFonts w:cstheme="minorHAnsi"/>
                <w:sz w:val="20"/>
                <w:szCs w:val="20"/>
              </w:rPr>
              <w:t xml:space="preserve">způsobilé výdaje </w:t>
            </w:r>
            <w:r w:rsidR="00F74A6A" w:rsidRPr="006F54F8">
              <w:rPr>
                <w:rFonts w:cstheme="minorHAnsi"/>
                <w:sz w:val="20"/>
                <w:szCs w:val="20"/>
              </w:rPr>
              <w:t xml:space="preserve">projektu </w:t>
            </w:r>
            <w:r w:rsidRPr="006F54F8">
              <w:rPr>
                <w:rFonts w:cstheme="minorHAnsi"/>
                <w:sz w:val="20"/>
                <w:szCs w:val="20"/>
              </w:rPr>
              <w:t>jsou vyšší než</w:t>
            </w:r>
            <w:r w:rsidR="00426A53">
              <w:rPr>
                <w:rFonts w:cstheme="minorHAnsi"/>
                <w:sz w:val="20"/>
                <w:szCs w:val="20"/>
              </w:rPr>
              <w:t xml:space="preserve"> Kč</w:t>
            </w:r>
            <w:r w:rsidRPr="006F54F8">
              <w:rPr>
                <w:rFonts w:cstheme="minorHAnsi"/>
                <w:sz w:val="20"/>
                <w:szCs w:val="20"/>
              </w:rPr>
              <w:t xml:space="preserve"> </w:t>
            </w:r>
            <w:r w:rsidR="00426A53">
              <w:rPr>
                <w:rFonts w:cstheme="minorHAnsi"/>
                <w:sz w:val="20"/>
                <w:szCs w:val="20"/>
              </w:rPr>
              <w:t>1 500</w:t>
            </w:r>
            <w:r w:rsidR="00F74A6A">
              <w:rPr>
                <w:rFonts w:cstheme="minorHAnsi"/>
                <w:sz w:val="20"/>
                <w:szCs w:val="20"/>
              </w:rPr>
              <w:t> </w:t>
            </w:r>
            <w:r w:rsidR="00D75483" w:rsidRPr="006F54F8">
              <w:rPr>
                <w:rFonts w:cstheme="minorHAnsi"/>
                <w:sz w:val="20"/>
                <w:szCs w:val="20"/>
              </w:rPr>
              <w:t>000</w:t>
            </w:r>
            <w:r w:rsidR="00F74A6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E7E6E6" w:themeFill="background2"/>
          </w:tcPr>
          <w:p w14:paraId="39281CBD" w14:textId="04016F50" w:rsidR="00B2363C" w:rsidRPr="006F54F8" w:rsidRDefault="00D75483" w:rsidP="00AF1F7D">
            <w:pPr>
              <w:jc w:val="right"/>
              <w:rPr>
                <w:rFonts w:cstheme="minorHAnsi"/>
                <w:sz w:val="20"/>
                <w:szCs w:val="20"/>
              </w:rPr>
            </w:pPr>
            <w:r w:rsidRPr="006F54F8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75483" w:rsidRPr="006F54F8" w14:paraId="042464E2" w14:textId="77777777" w:rsidTr="006F54F8">
        <w:tc>
          <w:tcPr>
            <w:tcW w:w="659" w:type="dxa"/>
            <w:vMerge w:val="restart"/>
          </w:tcPr>
          <w:p w14:paraId="75E10284" w14:textId="72131F9F" w:rsidR="00D75483" w:rsidRPr="006F54F8" w:rsidRDefault="00D75483" w:rsidP="000B1737">
            <w:pPr>
              <w:rPr>
                <w:rFonts w:cstheme="minorHAnsi"/>
                <w:sz w:val="20"/>
                <w:szCs w:val="20"/>
              </w:rPr>
            </w:pPr>
            <w:r w:rsidRPr="006F54F8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700" w:type="dxa"/>
            <w:vMerge w:val="restart"/>
          </w:tcPr>
          <w:p w14:paraId="542A721F" w14:textId="58EDEE86" w:rsidR="00D75483" w:rsidRPr="006F54F8" w:rsidRDefault="00D75483" w:rsidP="000B1737">
            <w:pPr>
              <w:rPr>
                <w:rFonts w:cstheme="minorHAnsi"/>
                <w:sz w:val="20"/>
                <w:szCs w:val="20"/>
              </w:rPr>
            </w:pPr>
            <w:r w:rsidRPr="006F54F8">
              <w:rPr>
                <w:rFonts w:cstheme="minorHAnsi"/>
                <w:sz w:val="20"/>
                <w:szCs w:val="20"/>
              </w:rPr>
              <w:t>Sídlo žadatele na území MAS CÍNOVECKO o. p. s</w:t>
            </w:r>
          </w:p>
        </w:tc>
        <w:tc>
          <w:tcPr>
            <w:tcW w:w="2873" w:type="dxa"/>
            <w:vMerge w:val="restart"/>
          </w:tcPr>
          <w:p w14:paraId="7B68E5F3" w14:textId="55ADCAAF" w:rsidR="00D75483" w:rsidRPr="006F54F8" w:rsidRDefault="00D75483" w:rsidP="006F54F8">
            <w:pPr>
              <w:rPr>
                <w:rFonts w:cstheme="minorHAnsi"/>
                <w:sz w:val="20"/>
                <w:szCs w:val="20"/>
              </w:rPr>
            </w:pPr>
            <w:r w:rsidRPr="006F54F8">
              <w:rPr>
                <w:rFonts w:cstheme="minorHAnsi"/>
                <w:sz w:val="20"/>
                <w:szCs w:val="20"/>
              </w:rPr>
              <w:t>Informace z veřejně dostupných zdrojů, Projektový záměr</w:t>
            </w:r>
          </w:p>
        </w:tc>
        <w:tc>
          <w:tcPr>
            <w:tcW w:w="7519" w:type="dxa"/>
          </w:tcPr>
          <w:p w14:paraId="65AADE0E" w14:textId="4B9DACC1" w:rsidR="00D75483" w:rsidRPr="006F54F8" w:rsidRDefault="00D75483" w:rsidP="00D75483">
            <w:pPr>
              <w:rPr>
                <w:rFonts w:cstheme="minorHAnsi"/>
                <w:sz w:val="20"/>
                <w:szCs w:val="20"/>
              </w:rPr>
            </w:pPr>
            <w:r w:rsidRPr="006F54F8">
              <w:rPr>
                <w:rFonts w:cstheme="minorHAnsi"/>
                <w:sz w:val="20"/>
                <w:szCs w:val="20"/>
              </w:rPr>
              <w:t xml:space="preserve">Sídlo žadatele je ke dni podání </w:t>
            </w:r>
            <w:r w:rsidR="006E0214" w:rsidRPr="006F54F8">
              <w:rPr>
                <w:rFonts w:cstheme="minorHAnsi"/>
                <w:sz w:val="20"/>
                <w:szCs w:val="20"/>
              </w:rPr>
              <w:t>projektového záměru na území MAS CÍNOVECKO o. p. s.</w:t>
            </w:r>
          </w:p>
        </w:tc>
        <w:tc>
          <w:tcPr>
            <w:tcW w:w="845" w:type="dxa"/>
          </w:tcPr>
          <w:p w14:paraId="024AA18E" w14:textId="06BB975F" w:rsidR="00D75483" w:rsidRPr="006F54F8" w:rsidRDefault="00D75483" w:rsidP="00AF1F7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6F54F8">
              <w:rPr>
                <w:rFonts w:cstheme="minorHAnsi"/>
                <w:b/>
                <w:bCs/>
                <w:sz w:val="20"/>
                <w:szCs w:val="20"/>
              </w:rPr>
              <w:t>20</w:t>
            </w:r>
          </w:p>
        </w:tc>
      </w:tr>
      <w:tr w:rsidR="00D75483" w:rsidRPr="006F54F8" w14:paraId="67756C45" w14:textId="77777777" w:rsidTr="006F54F8">
        <w:tc>
          <w:tcPr>
            <w:tcW w:w="659" w:type="dxa"/>
            <w:vMerge/>
          </w:tcPr>
          <w:p w14:paraId="033EF099" w14:textId="77777777" w:rsidR="00D75483" w:rsidRPr="006F54F8" w:rsidRDefault="00D75483" w:rsidP="000B1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14:paraId="20A0D46C" w14:textId="77777777" w:rsidR="00D75483" w:rsidRPr="006F54F8" w:rsidRDefault="00D75483" w:rsidP="000B1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3" w:type="dxa"/>
            <w:vMerge/>
          </w:tcPr>
          <w:p w14:paraId="5501FC52" w14:textId="63CE6B02" w:rsidR="00D75483" w:rsidRPr="006F54F8" w:rsidRDefault="00D75483" w:rsidP="006F54F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9" w:type="dxa"/>
          </w:tcPr>
          <w:p w14:paraId="458DFBBB" w14:textId="09EFB5AF" w:rsidR="00D75483" w:rsidRPr="006F54F8" w:rsidRDefault="006E0214" w:rsidP="00D75483">
            <w:pPr>
              <w:rPr>
                <w:rFonts w:cstheme="minorHAnsi"/>
                <w:sz w:val="20"/>
                <w:szCs w:val="20"/>
              </w:rPr>
            </w:pPr>
            <w:r w:rsidRPr="006F54F8">
              <w:rPr>
                <w:rFonts w:cstheme="minorHAnsi"/>
                <w:sz w:val="20"/>
                <w:szCs w:val="20"/>
              </w:rPr>
              <w:t>Sídlo žadatele není ke dni podání projektového záměru na území MAS CÍNOVECKO o. p. s.</w:t>
            </w:r>
          </w:p>
        </w:tc>
        <w:tc>
          <w:tcPr>
            <w:tcW w:w="845" w:type="dxa"/>
          </w:tcPr>
          <w:p w14:paraId="4839AB82" w14:textId="3AE46C9D" w:rsidR="00D75483" w:rsidRPr="006F54F8" w:rsidRDefault="00D75483" w:rsidP="00AF1F7D">
            <w:pPr>
              <w:jc w:val="right"/>
              <w:rPr>
                <w:rFonts w:cstheme="minorHAnsi"/>
                <w:sz w:val="20"/>
                <w:szCs w:val="20"/>
              </w:rPr>
            </w:pPr>
            <w:r w:rsidRPr="006F54F8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6E0214" w:rsidRPr="006F54F8" w14:paraId="3157B679" w14:textId="77777777" w:rsidTr="006F54F8">
        <w:tc>
          <w:tcPr>
            <w:tcW w:w="659" w:type="dxa"/>
            <w:vMerge w:val="restart"/>
            <w:shd w:val="clear" w:color="auto" w:fill="E7E6E6" w:themeFill="background2"/>
          </w:tcPr>
          <w:p w14:paraId="1EC78F4D" w14:textId="0959DFBE" w:rsidR="006E0214" w:rsidRPr="006F54F8" w:rsidRDefault="006E0214" w:rsidP="000B1737">
            <w:pPr>
              <w:rPr>
                <w:rFonts w:cstheme="minorHAnsi"/>
                <w:sz w:val="20"/>
                <w:szCs w:val="20"/>
              </w:rPr>
            </w:pPr>
            <w:r w:rsidRPr="006F54F8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700" w:type="dxa"/>
            <w:vMerge w:val="restart"/>
            <w:shd w:val="clear" w:color="auto" w:fill="E7E6E6" w:themeFill="background2"/>
          </w:tcPr>
          <w:p w14:paraId="68D13697" w14:textId="5CB682F4" w:rsidR="006E0214" w:rsidRPr="006F54F8" w:rsidRDefault="006E0214" w:rsidP="000B1737">
            <w:pPr>
              <w:rPr>
                <w:rFonts w:cstheme="minorHAnsi"/>
                <w:sz w:val="20"/>
                <w:szCs w:val="20"/>
              </w:rPr>
            </w:pPr>
            <w:r w:rsidRPr="006F54F8">
              <w:rPr>
                <w:rFonts w:cstheme="minorHAnsi"/>
                <w:sz w:val="20"/>
                <w:szCs w:val="20"/>
              </w:rPr>
              <w:t>Prvožadatel na MAS</w:t>
            </w:r>
          </w:p>
        </w:tc>
        <w:tc>
          <w:tcPr>
            <w:tcW w:w="2873" w:type="dxa"/>
            <w:vMerge w:val="restart"/>
            <w:shd w:val="clear" w:color="auto" w:fill="E7E6E6" w:themeFill="background2"/>
          </w:tcPr>
          <w:p w14:paraId="3D2832D8" w14:textId="202B9B85" w:rsidR="006E0214" w:rsidRPr="006F54F8" w:rsidRDefault="006E0214" w:rsidP="006F54F8">
            <w:pPr>
              <w:rPr>
                <w:rFonts w:cstheme="minorHAnsi"/>
                <w:sz w:val="20"/>
                <w:szCs w:val="20"/>
              </w:rPr>
            </w:pPr>
            <w:r w:rsidRPr="006F54F8">
              <w:rPr>
                <w:rFonts w:cstheme="minorHAnsi"/>
                <w:sz w:val="20"/>
                <w:szCs w:val="20"/>
              </w:rPr>
              <w:t>Databáze MAS</w:t>
            </w:r>
          </w:p>
        </w:tc>
        <w:tc>
          <w:tcPr>
            <w:tcW w:w="7519" w:type="dxa"/>
            <w:shd w:val="clear" w:color="auto" w:fill="E7E6E6" w:themeFill="background2"/>
          </w:tcPr>
          <w:p w14:paraId="4F569DB0" w14:textId="5E95831D" w:rsidR="006E0214" w:rsidRPr="006F54F8" w:rsidRDefault="006E0214" w:rsidP="006E0214">
            <w:pPr>
              <w:rPr>
                <w:rFonts w:cstheme="minorHAnsi"/>
                <w:sz w:val="20"/>
                <w:szCs w:val="20"/>
              </w:rPr>
            </w:pPr>
            <w:r w:rsidRPr="006F54F8">
              <w:rPr>
                <w:rFonts w:cstheme="minorHAnsi"/>
                <w:sz w:val="20"/>
                <w:szCs w:val="20"/>
              </w:rPr>
              <w:t>Žadateli ke dni podání hodnoceného Podnikatelského záměru nebyl doposud z prostředků přidělených MAS vydán Právní akt</w:t>
            </w:r>
          </w:p>
        </w:tc>
        <w:tc>
          <w:tcPr>
            <w:tcW w:w="845" w:type="dxa"/>
            <w:shd w:val="clear" w:color="auto" w:fill="E7E6E6" w:themeFill="background2"/>
          </w:tcPr>
          <w:p w14:paraId="4A336933" w14:textId="5B42F9F5" w:rsidR="006E0214" w:rsidRPr="006F54F8" w:rsidRDefault="00F74A6A" w:rsidP="00AF1F7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685766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</w:tr>
      <w:tr w:rsidR="006E0214" w:rsidRPr="006F54F8" w14:paraId="6D37E02B" w14:textId="77777777" w:rsidTr="006F54F8">
        <w:tc>
          <w:tcPr>
            <w:tcW w:w="659" w:type="dxa"/>
            <w:vMerge/>
            <w:shd w:val="clear" w:color="auto" w:fill="E7E6E6" w:themeFill="background2"/>
          </w:tcPr>
          <w:p w14:paraId="0D001DD8" w14:textId="77777777" w:rsidR="006E0214" w:rsidRPr="006F54F8" w:rsidRDefault="006E0214" w:rsidP="000B1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0" w:type="dxa"/>
            <w:vMerge/>
            <w:shd w:val="clear" w:color="auto" w:fill="E7E6E6" w:themeFill="background2"/>
          </w:tcPr>
          <w:p w14:paraId="5885B1CC" w14:textId="77777777" w:rsidR="006E0214" w:rsidRPr="006F54F8" w:rsidRDefault="006E0214" w:rsidP="000B1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E7E6E6" w:themeFill="background2"/>
          </w:tcPr>
          <w:p w14:paraId="1C02C025" w14:textId="16FCB5AC" w:rsidR="006E0214" w:rsidRPr="006F54F8" w:rsidRDefault="006E0214" w:rsidP="006F54F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9" w:type="dxa"/>
            <w:shd w:val="clear" w:color="auto" w:fill="E7E6E6" w:themeFill="background2"/>
          </w:tcPr>
          <w:p w14:paraId="2B2C5992" w14:textId="600511A1" w:rsidR="006E0214" w:rsidRPr="006F54F8" w:rsidRDefault="006E0214" w:rsidP="006E0214">
            <w:pPr>
              <w:rPr>
                <w:rFonts w:cstheme="minorHAnsi"/>
                <w:sz w:val="20"/>
                <w:szCs w:val="20"/>
              </w:rPr>
            </w:pPr>
            <w:r w:rsidRPr="006F54F8">
              <w:rPr>
                <w:rFonts w:cstheme="minorHAnsi"/>
                <w:sz w:val="20"/>
                <w:szCs w:val="20"/>
              </w:rPr>
              <w:t>Žadateli ke dni podání hodnoceného Podnikatelského záměru byl z prostředků přidělených MAS vydán Právní akt</w:t>
            </w:r>
          </w:p>
        </w:tc>
        <w:tc>
          <w:tcPr>
            <w:tcW w:w="845" w:type="dxa"/>
            <w:shd w:val="clear" w:color="auto" w:fill="E7E6E6" w:themeFill="background2"/>
          </w:tcPr>
          <w:p w14:paraId="30920789" w14:textId="48EC4553" w:rsidR="006E0214" w:rsidRPr="006F54F8" w:rsidRDefault="006E0214" w:rsidP="00AF1F7D">
            <w:pPr>
              <w:jc w:val="right"/>
              <w:rPr>
                <w:rFonts w:cstheme="minorHAnsi"/>
                <w:sz w:val="20"/>
                <w:szCs w:val="20"/>
              </w:rPr>
            </w:pPr>
            <w:r w:rsidRPr="006F54F8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6E0214" w:rsidRPr="006F54F8" w14:paraId="60D76107" w14:textId="77777777" w:rsidTr="006F54F8">
        <w:tc>
          <w:tcPr>
            <w:tcW w:w="659" w:type="dxa"/>
            <w:vMerge w:val="restart"/>
            <w:shd w:val="clear" w:color="auto" w:fill="FFFFFF" w:themeFill="background1"/>
          </w:tcPr>
          <w:p w14:paraId="082A78CD" w14:textId="66354FB8" w:rsidR="006E0214" w:rsidRPr="006F54F8" w:rsidRDefault="006E0214" w:rsidP="000B1737">
            <w:pPr>
              <w:rPr>
                <w:rFonts w:cstheme="minorHAnsi"/>
                <w:sz w:val="20"/>
                <w:szCs w:val="20"/>
              </w:rPr>
            </w:pPr>
            <w:r w:rsidRPr="006F54F8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</w:tcPr>
          <w:p w14:paraId="6068FCD4" w14:textId="50EAD3AB" w:rsidR="006E0214" w:rsidRPr="006F54F8" w:rsidRDefault="006E0214" w:rsidP="000B1737">
            <w:pPr>
              <w:rPr>
                <w:rFonts w:cstheme="minorHAnsi"/>
                <w:sz w:val="20"/>
                <w:szCs w:val="20"/>
              </w:rPr>
            </w:pPr>
            <w:r w:rsidRPr="006F54F8">
              <w:rPr>
                <w:rFonts w:cstheme="minorHAnsi"/>
                <w:sz w:val="20"/>
                <w:szCs w:val="20"/>
              </w:rPr>
              <w:t>Velikost podniku</w:t>
            </w:r>
          </w:p>
        </w:tc>
        <w:tc>
          <w:tcPr>
            <w:tcW w:w="2873" w:type="dxa"/>
            <w:vMerge w:val="restart"/>
            <w:shd w:val="clear" w:color="auto" w:fill="FFFFFF" w:themeFill="background1"/>
          </w:tcPr>
          <w:p w14:paraId="36B83F3C" w14:textId="5D1283AE" w:rsidR="006E0214" w:rsidRPr="006F54F8" w:rsidRDefault="006E0214" w:rsidP="006F54F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F54F8">
              <w:rPr>
                <w:rFonts w:asciiTheme="minorHAnsi" w:hAnsiTheme="minorHAnsi" w:cstheme="minorHAnsi"/>
                <w:sz w:val="20"/>
                <w:szCs w:val="20"/>
              </w:rPr>
              <w:t xml:space="preserve">Projektový záměr, kapitola 2.2 </w:t>
            </w:r>
          </w:p>
        </w:tc>
        <w:tc>
          <w:tcPr>
            <w:tcW w:w="7519" w:type="dxa"/>
            <w:shd w:val="clear" w:color="auto" w:fill="FFFFFF" w:themeFill="background1"/>
          </w:tcPr>
          <w:p w14:paraId="555EC20E" w14:textId="391467AE" w:rsidR="006E0214" w:rsidRPr="006F54F8" w:rsidRDefault="006E0214" w:rsidP="006F54F8">
            <w:pPr>
              <w:rPr>
                <w:rFonts w:cstheme="minorHAnsi"/>
                <w:sz w:val="20"/>
                <w:szCs w:val="20"/>
              </w:rPr>
            </w:pPr>
            <w:r w:rsidRPr="006F54F8">
              <w:rPr>
                <w:rFonts w:cstheme="minorHAnsi"/>
                <w:sz w:val="20"/>
                <w:szCs w:val="20"/>
              </w:rPr>
              <w:t>Žadatel zaměstnává max. 10 osob (Počet zaměstnanců daného IČ</w:t>
            </w:r>
            <w:r w:rsidR="000D3330">
              <w:rPr>
                <w:rFonts w:cstheme="minorHAnsi"/>
                <w:sz w:val="20"/>
                <w:szCs w:val="20"/>
              </w:rPr>
              <w:t xml:space="preserve"> žadatele</w:t>
            </w:r>
            <w:r w:rsidRPr="006F54F8">
              <w:rPr>
                <w:rFonts w:cstheme="minorHAnsi"/>
                <w:sz w:val="20"/>
                <w:szCs w:val="20"/>
              </w:rPr>
              <w:t>, bez partnerských a propojených podniků. Za zaměstnance se považuje osoba v pracovněprávním vztahu, za kterou je odváděno sociální pojištění)</w:t>
            </w:r>
          </w:p>
        </w:tc>
        <w:tc>
          <w:tcPr>
            <w:tcW w:w="845" w:type="dxa"/>
            <w:shd w:val="clear" w:color="auto" w:fill="FFFFFF" w:themeFill="background1"/>
          </w:tcPr>
          <w:p w14:paraId="2F476416" w14:textId="4AF79F2A" w:rsidR="006E0214" w:rsidRPr="006F54F8" w:rsidRDefault="006E0214" w:rsidP="00801E17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6F54F8">
              <w:rPr>
                <w:rFonts w:cstheme="minorHAnsi"/>
                <w:b/>
                <w:bCs/>
                <w:sz w:val="20"/>
                <w:szCs w:val="20"/>
              </w:rPr>
              <w:t>20</w:t>
            </w:r>
          </w:p>
        </w:tc>
      </w:tr>
      <w:tr w:rsidR="006E0214" w:rsidRPr="006F54F8" w14:paraId="07A2EEB4" w14:textId="77777777" w:rsidTr="006F54F8">
        <w:tc>
          <w:tcPr>
            <w:tcW w:w="659" w:type="dxa"/>
            <w:vMerge/>
            <w:shd w:val="clear" w:color="auto" w:fill="FFFFFF" w:themeFill="background1"/>
          </w:tcPr>
          <w:p w14:paraId="139FC3D1" w14:textId="5559844D" w:rsidR="006E0214" w:rsidRPr="006F54F8" w:rsidRDefault="006E0214" w:rsidP="000B1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14:paraId="7327D581" w14:textId="47BDA189" w:rsidR="006E0214" w:rsidRPr="006F54F8" w:rsidRDefault="006E0214" w:rsidP="000B1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FFFFFF" w:themeFill="background1"/>
          </w:tcPr>
          <w:p w14:paraId="5A36B8FD" w14:textId="6C5403EC" w:rsidR="006E0214" w:rsidRPr="006F54F8" w:rsidRDefault="006E0214" w:rsidP="007903CE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9" w:type="dxa"/>
            <w:shd w:val="clear" w:color="auto" w:fill="FFFFFF" w:themeFill="background1"/>
          </w:tcPr>
          <w:p w14:paraId="251DA862" w14:textId="39307B2D" w:rsidR="006E0214" w:rsidRPr="006F54F8" w:rsidRDefault="006E0214" w:rsidP="006F54F8">
            <w:pPr>
              <w:rPr>
                <w:rFonts w:cstheme="minorHAnsi"/>
                <w:sz w:val="20"/>
                <w:szCs w:val="20"/>
              </w:rPr>
            </w:pPr>
            <w:r w:rsidRPr="006F54F8">
              <w:rPr>
                <w:rFonts w:cstheme="minorHAnsi"/>
                <w:sz w:val="20"/>
                <w:szCs w:val="20"/>
              </w:rPr>
              <w:t xml:space="preserve">Žadatel zaměstnává </w:t>
            </w:r>
            <w:r w:rsidR="000D3330" w:rsidRPr="006F54F8">
              <w:rPr>
                <w:rFonts w:cstheme="minorHAnsi"/>
                <w:sz w:val="20"/>
                <w:szCs w:val="20"/>
              </w:rPr>
              <w:t>11–50</w:t>
            </w:r>
            <w:r w:rsidRPr="006F54F8">
              <w:rPr>
                <w:rFonts w:cstheme="minorHAnsi"/>
                <w:sz w:val="20"/>
                <w:szCs w:val="20"/>
              </w:rPr>
              <w:t xml:space="preserve"> osob (Počet zaměstnanců daného IČ</w:t>
            </w:r>
            <w:r w:rsidR="000D3330">
              <w:rPr>
                <w:rFonts w:cstheme="minorHAnsi"/>
                <w:sz w:val="20"/>
                <w:szCs w:val="20"/>
              </w:rPr>
              <w:t xml:space="preserve"> žadatele</w:t>
            </w:r>
            <w:r w:rsidRPr="006F54F8">
              <w:rPr>
                <w:rFonts w:cstheme="minorHAnsi"/>
                <w:sz w:val="20"/>
                <w:szCs w:val="20"/>
              </w:rPr>
              <w:t>, bez partnerských a propojených podniků. Za zaměstnance se považuje osoba v pracovněprávním vztahu, za kterou je odváděno sociální pojištění)</w:t>
            </w:r>
          </w:p>
        </w:tc>
        <w:tc>
          <w:tcPr>
            <w:tcW w:w="845" w:type="dxa"/>
            <w:shd w:val="clear" w:color="auto" w:fill="FFFFFF" w:themeFill="background1"/>
          </w:tcPr>
          <w:p w14:paraId="006396F5" w14:textId="14C52A9B" w:rsidR="006E0214" w:rsidRPr="006F54F8" w:rsidRDefault="006E0214" w:rsidP="00801E1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F54F8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6E0214" w:rsidRPr="006F54F8" w14:paraId="00432E52" w14:textId="77777777" w:rsidTr="006F54F8">
        <w:tc>
          <w:tcPr>
            <w:tcW w:w="659" w:type="dxa"/>
            <w:vMerge/>
            <w:shd w:val="clear" w:color="auto" w:fill="FFFFFF" w:themeFill="background1"/>
          </w:tcPr>
          <w:p w14:paraId="10AC1DA0" w14:textId="77777777" w:rsidR="006E0214" w:rsidRPr="006F54F8" w:rsidRDefault="006E0214" w:rsidP="000B1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</w:tcPr>
          <w:p w14:paraId="35F947C0" w14:textId="77777777" w:rsidR="006E0214" w:rsidRPr="006F54F8" w:rsidRDefault="006E0214" w:rsidP="000B1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3" w:type="dxa"/>
            <w:vMerge/>
            <w:shd w:val="clear" w:color="auto" w:fill="FFFFFF" w:themeFill="background1"/>
          </w:tcPr>
          <w:p w14:paraId="37426A07" w14:textId="27CD8C13" w:rsidR="006E0214" w:rsidRPr="006F54F8" w:rsidRDefault="006E0214" w:rsidP="007903CE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9" w:type="dxa"/>
            <w:shd w:val="clear" w:color="auto" w:fill="FFFFFF" w:themeFill="background1"/>
          </w:tcPr>
          <w:p w14:paraId="68F6CE0D" w14:textId="79AC72FB" w:rsidR="006E0214" w:rsidRPr="006F54F8" w:rsidRDefault="006E0214" w:rsidP="006F54F8">
            <w:pPr>
              <w:rPr>
                <w:rFonts w:cstheme="minorHAnsi"/>
                <w:sz w:val="20"/>
                <w:szCs w:val="20"/>
              </w:rPr>
            </w:pPr>
            <w:r w:rsidRPr="006F54F8">
              <w:rPr>
                <w:rFonts w:cstheme="minorHAnsi"/>
                <w:sz w:val="20"/>
                <w:szCs w:val="20"/>
              </w:rPr>
              <w:t>Žadatel zaměstnává více než 51 osob (Počet zaměstnanců daného IČ</w:t>
            </w:r>
            <w:r w:rsidR="000D3330">
              <w:rPr>
                <w:rFonts w:cstheme="minorHAnsi"/>
                <w:sz w:val="20"/>
                <w:szCs w:val="20"/>
              </w:rPr>
              <w:t xml:space="preserve"> žadatele</w:t>
            </w:r>
            <w:r w:rsidRPr="006F54F8">
              <w:rPr>
                <w:rFonts w:cstheme="minorHAnsi"/>
                <w:sz w:val="20"/>
                <w:szCs w:val="20"/>
              </w:rPr>
              <w:t>, bez partnerských a propojených podniků. Za zaměstnance se považuje osoba v pracovněprávním vztahu, za kterou je odváděno sociální pojištění)</w:t>
            </w:r>
          </w:p>
        </w:tc>
        <w:tc>
          <w:tcPr>
            <w:tcW w:w="845" w:type="dxa"/>
            <w:shd w:val="clear" w:color="auto" w:fill="FFFFFF" w:themeFill="background1"/>
          </w:tcPr>
          <w:p w14:paraId="09EA6577" w14:textId="6B002897" w:rsidR="006E0214" w:rsidRPr="006F54F8" w:rsidRDefault="006E0214" w:rsidP="00801E17">
            <w:pPr>
              <w:jc w:val="right"/>
              <w:rPr>
                <w:rFonts w:cstheme="minorHAnsi"/>
                <w:sz w:val="20"/>
                <w:szCs w:val="20"/>
              </w:rPr>
            </w:pPr>
            <w:r w:rsidRPr="006F54F8">
              <w:rPr>
                <w:rFonts w:cstheme="minorHAnsi"/>
                <w:sz w:val="20"/>
                <w:szCs w:val="20"/>
              </w:rPr>
              <w:t>0</w:t>
            </w:r>
          </w:p>
        </w:tc>
      </w:tr>
    </w:tbl>
    <w:p w14:paraId="3D405CF8" w14:textId="47C39550" w:rsidR="00801E17" w:rsidRPr="00477DC1" w:rsidRDefault="00801E17" w:rsidP="00801E1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77DC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Minimální bodová hranice </w:t>
      </w:r>
      <w:r w:rsidR="006E021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77DC1">
        <w:rPr>
          <w:rFonts w:asciiTheme="minorHAnsi" w:hAnsiTheme="minorHAnsi" w:cstheme="minorHAnsi"/>
          <w:b/>
          <w:bCs/>
          <w:sz w:val="22"/>
          <w:szCs w:val="22"/>
        </w:rPr>
        <w:t xml:space="preserve">0 bodů </w:t>
      </w:r>
      <w:r w:rsidRPr="00477DC1">
        <w:rPr>
          <w:rFonts w:asciiTheme="minorHAnsi" w:hAnsiTheme="minorHAnsi" w:cstheme="minorHAnsi"/>
          <w:sz w:val="22"/>
          <w:szCs w:val="22"/>
        </w:rPr>
        <w:t xml:space="preserve">(pro výběr projektu k financování) </w:t>
      </w:r>
    </w:p>
    <w:p w14:paraId="77A61A79" w14:textId="657BFBEB" w:rsidR="00801E17" w:rsidRPr="00477DC1" w:rsidRDefault="00801E17" w:rsidP="00801E17">
      <w:pPr>
        <w:rPr>
          <w:rFonts w:cstheme="minorHAnsi"/>
        </w:rPr>
      </w:pPr>
      <w:r w:rsidRPr="00477DC1">
        <w:rPr>
          <w:rFonts w:cstheme="minorHAnsi"/>
          <w:b/>
          <w:bCs/>
        </w:rPr>
        <w:t>Maximální bodová hranice 1</w:t>
      </w:r>
      <w:r w:rsidR="006E0214">
        <w:rPr>
          <w:rFonts w:cstheme="minorHAnsi"/>
          <w:b/>
          <w:bCs/>
        </w:rPr>
        <w:t>0</w:t>
      </w:r>
      <w:r w:rsidRPr="00477DC1">
        <w:rPr>
          <w:rFonts w:cstheme="minorHAnsi"/>
          <w:b/>
          <w:bCs/>
        </w:rPr>
        <w:t xml:space="preserve">0 bodů </w:t>
      </w:r>
      <w:r w:rsidRPr="00477DC1">
        <w:rPr>
          <w:rFonts w:cstheme="minorHAnsi"/>
        </w:rPr>
        <w:t>(pro výběr projektu k financování)</w:t>
      </w:r>
    </w:p>
    <w:p w14:paraId="55DF29FC" w14:textId="77777777" w:rsidR="00801E17" w:rsidRPr="00477DC1" w:rsidRDefault="00801E17" w:rsidP="00801E17">
      <w:pPr>
        <w:rPr>
          <w:rFonts w:cstheme="minorHAnsi"/>
        </w:rPr>
      </w:pPr>
    </w:p>
    <w:sectPr w:rsidR="00801E17" w:rsidRPr="00477DC1" w:rsidSect="00477DC1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079FC" w14:textId="77777777" w:rsidR="008F1ACF" w:rsidRDefault="008F1ACF" w:rsidP="001A5C83">
      <w:pPr>
        <w:spacing w:after="0" w:line="240" w:lineRule="auto"/>
      </w:pPr>
      <w:r>
        <w:separator/>
      </w:r>
    </w:p>
  </w:endnote>
  <w:endnote w:type="continuationSeparator" w:id="0">
    <w:p w14:paraId="68F9490B" w14:textId="77777777" w:rsidR="008F1ACF" w:rsidRDefault="008F1ACF" w:rsidP="001A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5E31" w14:textId="5C72BA22" w:rsidR="005D408A" w:rsidRDefault="005D408A">
    <w:pPr>
      <w:pStyle w:val="Zpat"/>
    </w:pPr>
  </w:p>
  <w:p w14:paraId="55CB49D7" w14:textId="7578D75E" w:rsidR="005D408A" w:rsidRDefault="005D408A">
    <w:pPr>
      <w:pStyle w:val="Zpat"/>
    </w:pPr>
    <w:r>
      <w:rPr>
        <w:noProof/>
      </w:rPr>
      <w:drawing>
        <wp:anchor distT="0" distB="0" distL="0" distR="0" simplePos="0" relativeHeight="251667456" behindDoc="1" locked="0" layoutInCell="1" allowOverlap="1" wp14:anchorId="37EB2E94" wp14:editId="5466C04D">
          <wp:simplePos x="0" y="0"/>
          <wp:positionH relativeFrom="margin">
            <wp:posOffset>0</wp:posOffset>
          </wp:positionH>
          <wp:positionV relativeFrom="bottomMargin">
            <wp:posOffset>279400</wp:posOffset>
          </wp:positionV>
          <wp:extent cx="1943100" cy="431800"/>
          <wp:effectExtent l="0" t="0" r="0" b="6350"/>
          <wp:wrapNone/>
          <wp:docPr id="1705386401" name="Obrázek 1705386401" descr="Obsah obrázku text, Písmo, snímek obrazovky, čern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386401" name="Obrázek 1705386401" descr="Obsah obrázku text, Písmo, snímek obrazovky, černá&#10;&#10;Popis byl vytvořen automaticky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2DAD7" w14:textId="77777777" w:rsidR="008F1ACF" w:rsidRDefault="008F1ACF" w:rsidP="001A5C83">
      <w:pPr>
        <w:spacing w:after="0" w:line="240" w:lineRule="auto"/>
      </w:pPr>
      <w:r>
        <w:separator/>
      </w:r>
    </w:p>
  </w:footnote>
  <w:footnote w:type="continuationSeparator" w:id="0">
    <w:p w14:paraId="19DE58D1" w14:textId="77777777" w:rsidR="008F1ACF" w:rsidRDefault="008F1ACF" w:rsidP="001A5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F1D6" w14:textId="74F7944F" w:rsidR="001A5C83" w:rsidRDefault="00477DC1">
    <w:pPr>
      <w:pStyle w:val="Zhlav"/>
    </w:pPr>
    <w:r>
      <w:rPr>
        <w:noProof/>
      </w:rPr>
      <w:drawing>
        <wp:anchor distT="0" distB="0" distL="0" distR="0" simplePos="0" relativeHeight="251665408" behindDoc="1" locked="0" layoutInCell="1" allowOverlap="1" wp14:anchorId="7005365B" wp14:editId="13032DB5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944114" cy="424180"/>
          <wp:effectExtent l="0" t="0" r="0" b="0"/>
          <wp:wrapNone/>
          <wp:docPr id="498012855" name="Obrázek 4980128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012855" name="Obrázek 49801285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4114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5C83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D1778F3" wp14:editId="590198A7">
          <wp:simplePos x="0" y="0"/>
          <wp:positionH relativeFrom="column">
            <wp:posOffset>8086725</wp:posOffset>
          </wp:positionH>
          <wp:positionV relativeFrom="paragraph">
            <wp:posOffset>-96520</wp:posOffset>
          </wp:positionV>
          <wp:extent cx="487680" cy="487680"/>
          <wp:effectExtent l="0" t="0" r="7620" b="7620"/>
          <wp:wrapSquare wrapText="bothSides"/>
          <wp:docPr id="1758253103" name="Obrázek 1758253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FABE3F" w14:textId="6ADC5891" w:rsidR="001A5C83" w:rsidRDefault="001A5C83">
    <w:pPr>
      <w:pStyle w:val="Zhlav"/>
    </w:pPr>
  </w:p>
  <w:p w14:paraId="2F537A4D" w14:textId="77777777" w:rsidR="00E3491C" w:rsidRDefault="00E3491C">
    <w:pPr>
      <w:pStyle w:val="Zhlav"/>
    </w:pPr>
  </w:p>
  <w:p w14:paraId="0BC68D6D" w14:textId="77777777" w:rsidR="00E3491C" w:rsidRDefault="00E3491C">
    <w:pPr>
      <w:pStyle w:val="Zhlav"/>
    </w:pPr>
  </w:p>
  <w:p w14:paraId="4D8D91F3" w14:textId="77777777" w:rsidR="00E3491C" w:rsidRDefault="00E349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83"/>
    <w:rsid w:val="00030EC8"/>
    <w:rsid w:val="0004698C"/>
    <w:rsid w:val="00080A4B"/>
    <w:rsid w:val="0008393F"/>
    <w:rsid w:val="000B1737"/>
    <w:rsid w:val="000D3330"/>
    <w:rsid w:val="00124547"/>
    <w:rsid w:val="001A5C83"/>
    <w:rsid w:val="001B06BD"/>
    <w:rsid w:val="001F29F7"/>
    <w:rsid w:val="00277430"/>
    <w:rsid w:val="00307C1C"/>
    <w:rsid w:val="00326951"/>
    <w:rsid w:val="003B0429"/>
    <w:rsid w:val="003C0428"/>
    <w:rsid w:val="00426A53"/>
    <w:rsid w:val="00477DC1"/>
    <w:rsid w:val="004F3BAA"/>
    <w:rsid w:val="005D408A"/>
    <w:rsid w:val="00685766"/>
    <w:rsid w:val="006E0214"/>
    <w:rsid w:val="006E205E"/>
    <w:rsid w:val="006F54F8"/>
    <w:rsid w:val="007903CE"/>
    <w:rsid w:val="00801E17"/>
    <w:rsid w:val="008828CF"/>
    <w:rsid w:val="008B54A8"/>
    <w:rsid w:val="008F1ACF"/>
    <w:rsid w:val="009F21E8"/>
    <w:rsid w:val="009F3982"/>
    <w:rsid w:val="00A41499"/>
    <w:rsid w:val="00AF1F7D"/>
    <w:rsid w:val="00B2363C"/>
    <w:rsid w:val="00BF0E68"/>
    <w:rsid w:val="00C30D1A"/>
    <w:rsid w:val="00D72D28"/>
    <w:rsid w:val="00D75483"/>
    <w:rsid w:val="00DD28F7"/>
    <w:rsid w:val="00E3491C"/>
    <w:rsid w:val="00E937F7"/>
    <w:rsid w:val="00E95353"/>
    <w:rsid w:val="00EC11C6"/>
    <w:rsid w:val="00F7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35B2D44"/>
  <w15:chartTrackingRefBased/>
  <w15:docId w15:val="{0B3AFB12-51CE-4741-9418-67922F39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5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C83"/>
  </w:style>
  <w:style w:type="paragraph" w:styleId="Zpat">
    <w:name w:val="footer"/>
    <w:basedOn w:val="Normln"/>
    <w:link w:val="ZpatChar"/>
    <w:uiPriority w:val="99"/>
    <w:unhideWhenUsed/>
    <w:rsid w:val="001A5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C83"/>
  </w:style>
  <w:style w:type="table" w:styleId="Mkatabulky">
    <w:name w:val="Table Grid"/>
    <w:basedOn w:val="Normlntabulka"/>
    <w:uiPriority w:val="39"/>
    <w:rsid w:val="001A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29F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24547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01E1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01E1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01E17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685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taceeu.cz/cs/statistiky-a-analyzy/seznam-operaci-(prijemcu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taceeu.cz/cs/evropske-fondy-v-cr/2014-2020/seznamy-prijemcu-(1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825A8-C511-4A86-B7B0-7B0549B3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Jelínková</dc:creator>
  <cp:keywords/>
  <dc:description/>
  <cp:lastModifiedBy>Libor Kudrna</cp:lastModifiedBy>
  <cp:revision>12</cp:revision>
  <dcterms:created xsi:type="dcterms:W3CDTF">2024-01-22T11:31:00Z</dcterms:created>
  <dcterms:modified xsi:type="dcterms:W3CDTF">2024-01-31T13:20:00Z</dcterms:modified>
</cp:coreProperties>
</file>